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left"/>
        <w:rPr>
          <w:rFonts w:ascii="Avenir" w:cs="Avenir" w:eastAsia="Avenir" w:hAnsi="Aveni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15"/>
        <w:gridCol w:w="3180"/>
        <w:tblGridChange w:id="0">
          <w:tblGrid>
            <w:gridCol w:w="7215"/>
            <w:gridCol w:w="3180"/>
          </w:tblGrid>
        </w:tblGridChange>
      </w:tblGrid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jc w:val="center"/>
              <w:rPr>
                <w:rFonts w:ascii="Avenir" w:cs="Avenir" w:eastAsia="Avenir" w:hAnsi="Avenir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48"/>
                <w:szCs w:val="48"/>
                <w:rtl w:val="0"/>
              </w:rPr>
              <w:t xml:space="preserve">Treasure Island</w:t>
            </w:r>
          </w:p>
        </w:tc>
      </w:tr>
      <w:tr>
        <w:tc>
          <w:tcPr>
            <w:shd w:fill="82ff8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Challenge:</w:t>
            </w:r>
          </w:p>
        </w:tc>
        <w:tc>
          <w:tcPr>
            <w:shd w:fill="82ff8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Answer: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Start at C4 and have the BeeBot facing south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Enter the following code into the BeeBot ↑↑←↑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Press Go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What is the coordinate of where the BeeBot stops?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</w:rPr>
              <w:drawing>
                <wp:inline distB="114300" distT="114300" distL="114300" distR="114300">
                  <wp:extent cx="1068300" cy="1041082"/>
                  <wp:effectExtent b="0" l="0" r="0" t="0"/>
                  <wp:docPr id="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 b="12448" l="11111" r="9595" t="106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00" cy="10410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Start at D3 and have the BeeBot facing west. 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Move one place forward. 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Turn south and move forward two places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What is on the eastern side of the BeeBot?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jc w:val="center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</w:rPr>
              <w:drawing>
                <wp:inline distB="114300" distT="114300" distL="114300" distR="114300">
                  <wp:extent cx="981075" cy="958522"/>
                  <wp:effectExtent b="0" l="0" r="0" t="0"/>
                  <wp:docPr id="3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7"/>
                          <a:srcRect b="12448" l="11111" r="10101" t="106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585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Start at C2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Move two places in the west direction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Turn the Beebot to face north and move forward two places 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What are the coordinates of the BeeBot?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center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</w:rPr>
              <w:drawing>
                <wp:inline distB="114300" distT="114300" distL="114300" distR="114300">
                  <wp:extent cx="1063943" cy="1063943"/>
                  <wp:effectExtent b="0" l="0" r="0" t="0"/>
                  <wp:docPr id="5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 b="10440" l="10101" r="10606" t="106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943" cy="10639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Start at B1 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Turn east and move forward one place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Turn the BeeBot north and move forward three places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What is on the eastern side of the BeeBot?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center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</w:rPr>
              <w:drawing>
                <wp:inline distB="114300" distT="114300" distL="114300" distR="114300">
                  <wp:extent cx="1004888" cy="980075"/>
                  <wp:effectExtent b="0" l="0" r="0" t="0"/>
                  <wp:docPr id="6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 b="9938" l="8585" r="9848" t="106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88" cy="98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Start the Beebot in A4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Have the Beebot travel south two places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Turn the BeeBot east and move forward two places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Turn the BeeBot north and move forward one place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Turn the BeeBot east and move forward one place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  <w:rtl w:val="0"/>
              </w:rPr>
              <w:t xml:space="preserve">Where is the BeeBot and what is the coordinate?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jc w:val="center"/>
              <w:rPr>
                <w:rFonts w:ascii="Avenir" w:cs="Avenir" w:eastAsia="Avenir" w:hAnsi="Avenir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sz w:val="26"/>
                <w:szCs w:val="26"/>
              </w:rPr>
              <w:drawing>
                <wp:inline distB="114300" distT="114300" distL="114300" distR="114300">
                  <wp:extent cx="1200150" cy="1191260"/>
                  <wp:effectExtent b="0" l="0" r="0" t="0"/>
                  <wp:docPr id="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 b="9938" l="10606" r="8838" t="10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91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>
          <w:rFonts w:ascii="Avenir" w:cs="Avenir" w:eastAsia="Avenir" w:hAnsi="Avenir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center"/>
        <w:rPr/>
      </w:pPr>
      <w:r w:rsidDel="00000000" w:rsidR="00000000" w:rsidRPr="00000000">
        <w:rPr>
          <w:rFonts w:ascii="Avenir" w:cs="Avenir" w:eastAsia="Avenir" w:hAnsi="Avenir"/>
          <w:sz w:val="26"/>
          <w:szCs w:val="26"/>
        </w:rPr>
        <w:drawing>
          <wp:inline distB="114300" distT="114300" distL="114300" distR="114300">
            <wp:extent cx="2414588" cy="2414588"/>
            <wp:effectExtent b="0" l="0" r="0" t="0"/>
            <wp:docPr descr="Image result for Bee Bot mats" id="4" name="image10.jpg"/>
            <a:graphic>
              <a:graphicData uri="http://schemas.openxmlformats.org/drawingml/2006/picture">
                <pic:pic>
                  <pic:nvPicPr>
                    <pic:cNvPr descr="Image result for Bee Bot mats" id="0" name="image10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2414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431.99999999999994" w:top="431.99999999999994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0.jpg"/><Relationship Id="rId10" Type="http://schemas.openxmlformats.org/officeDocument/2006/relationships/image" Target="media/image8.png"/><Relationship Id="rId9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9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